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780BF7">
        <w:t xml:space="preserve">dezesseis </w:t>
      </w:r>
      <w:r w:rsidR="00BC3D46">
        <w:t>d</w:t>
      </w:r>
      <w:r w:rsidR="00780BF7">
        <w:t>e</w:t>
      </w:r>
      <w:r w:rsidR="00BC3D46">
        <w:t xml:space="preserve"> </w:t>
      </w:r>
      <w:r w:rsidR="00780BF7">
        <w:t xml:space="preserve">abril do </w:t>
      </w:r>
      <w:r w:rsidR="00BC3D46">
        <w:t xml:space="preserve">ano de </w:t>
      </w:r>
      <w:r w:rsidR="00271159">
        <w:t xml:space="preserve">dois mil e </w:t>
      </w:r>
      <w:r w:rsidR="00BC3D46">
        <w:t xml:space="preserve">doze, às </w:t>
      </w:r>
      <w:r w:rsidR="00780BF7">
        <w:t>vinte horas.</w:t>
      </w:r>
    </w:p>
    <w:p w:rsidR="00BC3D46" w:rsidRDefault="00BC3D46" w:rsidP="00637818">
      <w:pPr>
        <w:jc w:val="both"/>
      </w:pPr>
      <w:r>
        <w:t>R</w:t>
      </w:r>
      <w:r w:rsidR="005609C6">
        <w:t xml:space="preserve">euniram-se </w:t>
      </w:r>
      <w:r>
        <w:t xml:space="preserve">no salão de festas, os condôminos do Edifício Residencial </w:t>
      </w:r>
      <w:r w:rsidR="00637818">
        <w:t>Duque de Caxias,</w:t>
      </w:r>
      <w:r w:rsidR="00E3015B">
        <w:t xml:space="preserve"> </w:t>
      </w:r>
      <w:r>
        <w:t>afim de discutir, resolver e decidir vários assuntos:</w:t>
      </w:r>
    </w:p>
    <w:p w:rsidR="00780BF7" w:rsidRDefault="00780BF7" w:rsidP="00780BF7">
      <w:pPr>
        <w:pStyle w:val="PargrafodaLista"/>
        <w:numPr>
          <w:ilvl w:val="0"/>
          <w:numId w:val="2"/>
        </w:numPr>
        <w:jc w:val="both"/>
      </w:pPr>
      <w:r>
        <w:t xml:space="preserve">Eleição do novo sindico, foi reeleita por unanimidade a síndica atual senhora </w:t>
      </w:r>
      <w:proofErr w:type="spellStart"/>
      <w:r>
        <w:t>Eni</w:t>
      </w:r>
      <w:proofErr w:type="spellEnd"/>
      <w:r>
        <w:t xml:space="preserve"> de Arruda Garcia. </w:t>
      </w:r>
    </w:p>
    <w:p w:rsidR="00780BF7" w:rsidRDefault="00780BF7" w:rsidP="00780BF7">
      <w:pPr>
        <w:jc w:val="both"/>
      </w:pPr>
      <w:r>
        <w:t xml:space="preserve">Foi discutido e decidido que não será permitido guardar qualquer objeto na garagem. Será feito o orçamento para colocar câmeras de segurança, todos concordaram em colocar </w:t>
      </w:r>
      <w:proofErr w:type="spellStart"/>
      <w:r>
        <w:t>insufilm</w:t>
      </w:r>
      <w:proofErr w:type="spellEnd"/>
      <w:r>
        <w:t xml:space="preserve"> na porta de vidro na entrada do prédio. Houve votação e a síndica continuará sendo a senhora </w:t>
      </w:r>
      <w:proofErr w:type="spellStart"/>
      <w:r>
        <w:t>Eni</w:t>
      </w:r>
      <w:proofErr w:type="spellEnd"/>
      <w:r>
        <w:t xml:space="preserve"> de Arruda Garcia, tendo como </w:t>
      </w:r>
      <w:proofErr w:type="spellStart"/>
      <w:r>
        <w:t>sub-sindica</w:t>
      </w:r>
      <w:proofErr w:type="spellEnd"/>
      <w:r>
        <w:t xml:space="preserve"> a senhora Irma </w:t>
      </w:r>
      <w:proofErr w:type="spellStart"/>
      <w:r>
        <w:t>Polonio</w:t>
      </w:r>
      <w:proofErr w:type="spellEnd"/>
      <w:r>
        <w:t xml:space="preserve"> </w:t>
      </w:r>
      <w:proofErr w:type="spellStart"/>
      <w:r>
        <w:t>Piovan</w:t>
      </w:r>
      <w:proofErr w:type="spellEnd"/>
      <w:r>
        <w:t xml:space="preserve"> e o Conselho Consultivo foi composto pelas seguintes pessoas: </w:t>
      </w:r>
      <w:proofErr w:type="spellStart"/>
      <w:r>
        <w:t>Edilma</w:t>
      </w:r>
      <w:proofErr w:type="spellEnd"/>
      <w:r>
        <w:t xml:space="preserve"> Martins Lima </w:t>
      </w:r>
      <w:proofErr w:type="spellStart"/>
      <w:r>
        <w:t>Maebara</w:t>
      </w:r>
      <w:proofErr w:type="spellEnd"/>
      <w:r>
        <w:t xml:space="preserve">, Pascoal Gomes de Souza, Armando Saia, Cristina Noda, Dulce Helena </w:t>
      </w:r>
      <w:proofErr w:type="spellStart"/>
      <w:r>
        <w:t>Muzunhan</w:t>
      </w:r>
      <w:proofErr w:type="spellEnd"/>
      <w:r>
        <w:t xml:space="preserve"> Marques, Aurea Xavier da Cunha. Suplentes: Euclides da Cunha Neto, Elizabeth Dias, Ana Vitória Bonacin Evaristo. A palavra foi franqueada a todos e não houve oposição. A reunião começou às vinte horas e terminou às vinte e uma horas e trinta minutos. </w:t>
      </w:r>
    </w:p>
    <w:p w:rsidR="005609C6" w:rsidRDefault="00780BF7" w:rsidP="00780BF7">
      <w:pPr>
        <w:jc w:val="both"/>
      </w:pPr>
      <w:r>
        <w:t xml:space="preserve">Endereço: Rua Rui Barbosa, 30, zona 7 em Maringá, Paraná, </w:t>
      </w:r>
      <w:r w:rsidR="00BC3D46">
        <w:t>l</w:t>
      </w:r>
      <w:r w:rsidR="005609C6">
        <w:t>avrad</w:t>
      </w:r>
      <w:r>
        <w:t>a</w:t>
      </w:r>
      <w:r w:rsidR="005609C6">
        <w:t xml:space="preserve"> a presente ata </w:t>
      </w:r>
      <w:r>
        <w:t xml:space="preserve">e assinada por todos os </w:t>
      </w:r>
      <w:r w:rsidR="005609C6">
        <w:t>participantes</w:t>
      </w:r>
      <w:r>
        <w:t xml:space="preserve">, encerrou-se a reunião. </w:t>
      </w:r>
    </w:p>
    <w:p w:rsidR="00780BF7" w:rsidRDefault="00780BF7" w:rsidP="00780BF7">
      <w:pPr>
        <w:jc w:val="both"/>
      </w:pPr>
      <w:r>
        <w:t xml:space="preserve">Maringá – </w:t>
      </w:r>
      <w:proofErr w:type="spellStart"/>
      <w:r>
        <w:t>Pr</w:t>
      </w:r>
      <w:proofErr w:type="spellEnd"/>
      <w:r>
        <w:t>, 16 de abril de 2012</w:t>
      </w:r>
    </w:p>
    <w:p w:rsidR="00A52DB5" w:rsidRDefault="00A52DB5" w:rsidP="002545DB">
      <w:pPr>
        <w:jc w:val="both"/>
      </w:pPr>
      <w:r>
        <w:t>101</w:t>
      </w:r>
    </w:p>
    <w:p w:rsidR="00A52DB5" w:rsidRDefault="00A52DB5" w:rsidP="002545DB">
      <w:pPr>
        <w:jc w:val="both"/>
      </w:pPr>
      <w:r>
        <w:t>20</w:t>
      </w:r>
      <w:r w:rsidR="00BC3D46">
        <w:t>2</w:t>
      </w:r>
    </w:p>
    <w:p w:rsidR="00A52DB5" w:rsidRDefault="00A52DB5" w:rsidP="002545DB">
      <w:pPr>
        <w:jc w:val="both"/>
      </w:pPr>
      <w:r>
        <w:t>301</w:t>
      </w:r>
    </w:p>
    <w:p w:rsidR="00A52DB5" w:rsidRDefault="00A52DB5" w:rsidP="002545DB">
      <w:pPr>
        <w:jc w:val="both"/>
      </w:pPr>
      <w:r>
        <w:t>302</w:t>
      </w:r>
    </w:p>
    <w:p w:rsidR="00A52DB5" w:rsidRDefault="00A52DB5" w:rsidP="002545DB">
      <w:pPr>
        <w:jc w:val="both"/>
      </w:pPr>
      <w:r>
        <w:t>401</w:t>
      </w:r>
    </w:p>
    <w:p w:rsidR="00A52DB5" w:rsidRDefault="00A52DB5" w:rsidP="002545DB">
      <w:pPr>
        <w:jc w:val="both"/>
      </w:pPr>
      <w:r>
        <w:t>501</w:t>
      </w:r>
    </w:p>
    <w:p w:rsidR="00780BF7" w:rsidRDefault="00780BF7" w:rsidP="002545DB">
      <w:pPr>
        <w:jc w:val="both"/>
      </w:pPr>
      <w:r>
        <w:t>502</w:t>
      </w:r>
      <w:bookmarkStart w:id="0" w:name="_GoBack"/>
      <w:bookmarkEnd w:id="0"/>
    </w:p>
    <w:p w:rsidR="00A52DB5" w:rsidRDefault="00A52DB5" w:rsidP="002545DB">
      <w:pPr>
        <w:jc w:val="both"/>
      </w:pPr>
      <w:r>
        <w:t>601</w:t>
      </w:r>
    </w:p>
    <w:p w:rsidR="00A52DB5" w:rsidRDefault="00A52DB5" w:rsidP="002545DB">
      <w:pPr>
        <w:jc w:val="both"/>
      </w:pPr>
      <w:r>
        <w:t>602</w:t>
      </w:r>
    </w:p>
    <w:p w:rsidR="00BC3D46" w:rsidRDefault="00BC3D46" w:rsidP="002545DB">
      <w:pPr>
        <w:jc w:val="both"/>
      </w:pPr>
    </w:p>
    <w:sectPr w:rsidR="00BC3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EDB4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58</cp:revision>
  <dcterms:created xsi:type="dcterms:W3CDTF">2017-12-17T15:19:00Z</dcterms:created>
  <dcterms:modified xsi:type="dcterms:W3CDTF">2017-12-31T17:29:00Z</dcterms:modified>
</cp:coreProperties>
</file>