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DD0242">
        <w:t>onze</w:t>
      </w:r>
      <w:r w:rsidR="002A3379">
        <w:t xml:space="preserve"> </w:t>
      </w:r>
      <w:r w:rsidR="00271159">
        <w:t xml:space="preserve">de maio de dois mil e </w:t>
      </w:r>
      <w:r w:rsidR="00DD0242">
        <w:t>nove</w:t>
      </w:r>
      <w:r w:rsidR="00271159">
        <w:t>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DD0242">
        <w:t>onze</w:t>
      </w:r>
      <w:r w:rsidR="000466C0">
        <w:t xml:space="preserve"> </w:t>
      </w:r>
      <w:r w:rsidR="002545DB">
        <w:t>dias</w:t>
      </w:r>
      <w:r>
        <w:t xml:space="preserve"> d</w:t>
      </w:r>
      <w:r w:rsidR="00D4497A">
        <w:t xml:space="preserve">o mês de </w:t>
      </w:r>
      <w:r w:rsidR="000727F9">
        <w:t>maio</w:t>
      </w:r>
      <w:r w:rsidR="005B5B16">
        <w:t xml:space="preserve"> d</w:t>
      </w:r>
      <w:r w:rsidR="000727F9">
        <w:t xml:space="preserve">o ano de </w:t>
      </w:r>
      <w:r w:rsidR="00CD457F">
        <w:t xml:space="preserve">dois mil e </w:t>
      </w:r>
      <w:r w:rsidR="00DD0242">
        <w:t>nove</w:t>
      </w:r>
      <w:r w:rsidR="005B5B16">
        <w:t xml:space="preserve">, </w:t>
      </w:r>
      <w:r w:rsidR="00637818">
        <w:t>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D0242">
        <w:t xml:space="preserve">condôminos </w:t>
      </w:r>
      <w:r w:rsidR="000466C0">
        <w:t xml:space="preserve">do edifício </w:t>
      </w:r>
      <w:r w:rsidR="002545DB">
        <w:t>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</w:t>
      </w:r>
      <w:r w:rsidR="002A3379">
        <w:t xml:space="preserve">seguintes </w:t>
      </w:r>
      <w:r w:rsidR="00F32266">
        <w:t xml:space="preserve">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AC4F66">
        <w:t>;</w:t>
      </w:r>
    </w:p>
    <w:p w:rsidR="00F32266" w:rsidRDefault="00AC4F66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</w:t>
      </w:r>
      <w:r w:rsidR="000466C0">
        <w:t>;</w:t>
      </w:r>
    </w:p>
    <w:p w:rsidR="00F32266" w:rsidRDefault="002A3379" w:rsidP="00F32266">
      <w:pPr>
        <w:pStyle w:val="PargrafodaLista"/>
        <w:numPr>
          <w:ilvl w:val="0"/>
          <w:numId w:val="2"/>
        </w:numPr>
        <w:jc w:val="both"/>
      </w:pPr>
      <w:r>
        <w:t xml:space="preserve">Assuntos </w:t>
      </w:r>
      <w:r w:rsidR="002545DB">
        <w:t>d</w:t>
      </w:r>
      <w:r w:rsidR="00C824A3">
        <w:t>iversos</w:t>
      </w:r>
      <w:r w:rsidR="00AC4F66">
        <w:t xml:space="preserve">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0727F9">
        <w:t xml:space="preserve">em </w:t>
      </w:r>
      <w:r w:rsidR="002A3379">
        <w:t xml:space="preserve">primeira </w:t>
      </w:r>
      <w:r w:rsidR="000727F9">
        <w:t xml:space="preserve">chamada </w:t>
      </w:r>
      <w:r w:rsidR="00C824A3">
        <w:t>às 2</w:t>
      </w:r>
      <w:r w:rsidR="003071BC">
        <w:t>0</w:t>
      </w:r>
      <w:r w:rsidR="00C824A3">
        <w:t>:</w:t>
      </w:r>
      <w:r w:rsidR="000727F9">
        <w:t>0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2A3379">
        <w:t>s</w:t>
      </w:r>
      <w:proofErr w:type="spellEnd"/>
      <w:r w:rsidR="002A3379">
        <w:t xml:space="preserve">, </w:t>
      </w:r>
      <w:r w:rsidR="000727F9">
        <w:t xml:space="preserve">iniciou-se às 20:30 h em segunda chamada, com os </w:t>
      </w:r>
      <w:proofErr w:type="spellStart"/>
      <w:r w:rsidR="000727F9">
        <w:t>condomínos</w:t>
      </w:r>
      <w:proofErr w:type="spellEnd"/>
      <w:r w:rsidR="000727F9">
        <w:t xml:space="preserve"> que atenderam </w:t>
      </w:r>
      <w:proofErr w:type="spellStart"/>
      <w:r w:rsidR="000727F9">
        <w:t>a</w:t>
      </w:r>
      <w:proofErr w:type="spellEnd"/>
      <w:r w:rsidR="000727F9">
        <w:t xml:space="preserve"> convocação pela síndica</w:t>
      </w:r>
      <w:r w:rsidR="002A3379">
        <w:t xml:space="preserve">, </w:t>
      </w:r>
      <w:r w:rsidR="000727F9">
        <w:t xml:space="preserve">sra. </w:t>
      </w:r>
      <w:proofErr w:type="spellStart"/>
      <w:r w:rsidR="000727F9">
        <w:t>Eni</w:t>
      </w:r>
      <w:proofErr w:type="spellEnd"/>
      <w:r w:rsidR="000727F9">
        <w:t xml:space="preserve"> de Arruda Garcia, quando após a explanação sobre a atual gestão</w:t>
      </w:r>
      <w:r w:rsidR="002A3379">
        <w:t>,</w:t>
      </w:r>
      <w:r w:rsidR="000727F9">
        <w:t xml:space="preserve"> foi discutida a primeira pauta, </w:t>
      </w:r>
      <w:r w:rsidR="002A3379">
        <w:t xml:space="preserve">onde </w:t>
      </w:r>
      <w:r w:rsidR="000727F9">
        <w:t xml:space="preserve">foi reeleita para </w:t>
      </w:r>
      <w:r w:rsidR="002A3379">
        <w:t xml:space="preserve">um novo </w:t>
      </w:r>
      <w:r w:rsidR="000727F9">
        <w:t xml:space="preserve">mandato a atual síndica sra. </w:t>
      </w:r>
      <w:proofErr w:type="spellStart"/>
      <w:r w:rsidR="000727F9">
        <w:t>Eni</w:t>
      </w:r>
      <w:proofErr w:type="spellEnd"/>
      <w:r w:rsidR="000727F9">
        <w:t xml:space="preserve"> de Arruda Garcia, para o período de </w:t>
      </w:r>
      <w:r w:rsidR="002A3379">
        <w:t xml:space="preserve">quatorze </w:t>
      </w:r>
      <w:r w:rsidR="000727F9">
        <w:t xml:space="preserve">de maio do ano de </w:t>
      </w:r>
      <w:r w:rsidR="002A3379">
        <w:t>200</w:t>
      </w:r>
      <w:r w:rsidR="00DD0242">
        <w:t>9</w:t>
      </w:r>
      <w:r w:rsidR="002A3379">
        <w:t xml:space="preserve"> à quatorze </w:t>
      </w:r>
      <w:r w:rsidR="000727F9">
        <w:t xml:space="preserve">de maio do ano de dois mil e </w:t>
      </w:r>
      <w:r w:rsidR="00DD0242">
        <w:t>dez</w:t>
      </w:r>
      <w:r w:rsidR="000466C0">
        <w:t xml:space="preserve">, </w:t>
      </w:r>
      <w:r w:rsidR="002A3379">
        <w:t xml:space="preserve">para mandato de um ano, </w:t>
      </w:r>
      <w:r w:rsidR="000466C0">
        <w:t>podendo o mesmo ser prorrogado</w:t>
      </w:r>
      <w:r w:rsidR="00DD0242">
        <w:t>. E</w:t>
      </w:r>
      <w:r w:rsidR="00AC4F66">
        <w:t>m seguida fo</w:t>
      </w:r>
      <w:r w:rsidR="002A3379">
        <w:t xml:space="preserve">i </w:t>
      </w:r>
      <w:r w:rsidR="00AC4F66">
        <w:t>colocado a segunda pauta em votação</w:t>
      </w:r>
      <w:r w:rsidR="000466C0">
        <w:t xml:space="preserve"> onde fo</w:t>
      </w:r>
      <w:r w:rsidR="002A3379">
        <w:t>ram</w:t>
      </w:r>
      <w:r w:rsidR="000466C0">
        <w:t xml:space="preserve"> </w:t>
      </w:r>
      <w:r w:rsidR="002A3379">
        <w:t>re</w:t>
      </w:r>
      <w:r w:rsidR="000466C0">
        <w:t xml:space="preserve">eleitos os membros do conselho consultivo: </w:t>
      </w:r>
      <w:proofErr w:type="spellStart"/>
      <w:r w:rsidR="000466C0">
        <w:t>Edilma</w:t>
      </w:r>
      <w:proofErr w:type="spellEnd"/>
      <w:r w:rsidR="000466C0">
        <w:t xml:space="preserve"> Martins Lima </w:t>
      </w:r>
      <w:proofErr w:type="spellStart"/>
      <w:r w:rsidR="000466C0">
        <w:t>Maebara</w:t>
      </w:r>
      <w:proofErr w:type="spellEnd"/>
      <w:r w:rsidR="000466C0">
        <w:t xml:space="preserve">, Armando Saia e Irma </w:t>
      </w:r>
      <w:proofErr w:type="spellStart"/>
      <w:r w:rsidR="000466C0">
        <w:t>Polonio</w:t>
      </w:r>
      <w:proofErr w:type="spellEnd"/>
      <w:r w:rsidR="000466C0">
        <w:t xml:space="preserve"> </w:t>
      </w:r>
      <w:proofErr w:type="spellStart"/>
      <w:r w:rsidR="000466C0">
        <w:t>Piovan</w:t>
      </w:r>
      <w:proofErr w:type="spellEnd"/>
      <w:r w:rsidR="000466C0">
        <w:t xml:space="preserve">, e como membros </w:t>
      </w:r>
      <w:proofErr w:type="spellStart"/>
      <w:r w:rsidR="000466C0">
        <w:t>suprentes</w:t>
      </w:r>
      <w:proofErr w:type="spellEnd"/>
      <w:r w:rsidR="000466C0">
        <w:t xml:space="preserve"> Aura Maria Xavier da Cunha e Olga </w:t>
      </w:r>
      <w:proofErr w:type="spellStart"/>
      <w:r w:rsidR="002A3379">
        <w:t>D</w:t>
      </w:r>
      <w:r w:rsidR="000466C0">
        <w:t>rigo</w:t>
      </w:r>
      <w:proofErr w:type="spellEnd"/>
      <w:r w:rsidR="000466C0">
        <w:t xml:space="preserve"> Bonacin c</w:t>
      </w:r>
      <w:r w:rsidR="00C824A3">
        <w:t xml:space="preserve">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DD0242">
        <w:t>. S</w:t>
      </w:r>
      <w:r w:rsidR="002A3379">
        <w:t xml:space="preserve">eguindo a </w:t>
      </w:r>
      <w:r w:rsidR="000466C0">
        <w:t xml:space="preserve">pauta </w:t>
      </w:r>
      <w:r w:rsidR="002A3379">
        <w:t xml:space="preserve">da reunião, passou-se ao item três, </w:t>
      </w:r>
      <w:r w:rsidR="00DD0242">
        <w:t xml:space="preserve">foi aprovada pela comissão que a sindica  sra. </w:t>
      </w:r>
      <w:proofErr w:type="spellStart"/>
      <w:r w:rsidR="00DD0242">
        <w:t>Eni</w:t>
      </w:r>
      <w:proofErr w:type="spellEnd"/>
      <w:r w:rsidR="00DD0242">
        <w:t xml:space="preserve"> de Arruda Garcia terá direito a 50% (cinquenta por cento) de desconto no valor mensal do seu condomínio, foi decidido que será comunicado a moradora do apto 102 sra. Elizabeth Dias, que deverá corrigir os defeitos de infiltração do seu apartamento pois está causando danos a fachada do prédio, certificou-se em fazer orçamentos da fita de proteção nas escadas de acordo com o pedido do Corpo de Bombeiros, foi aprovado pelo conselho que o proprietário do apto 302, </w:t>
      </w:r>
      <w:proofErr w:type="spellStart"/>
      <w:r w:rsidR="00DD0242">
        <w:t>sr</w:t>
      </w:r>
      <w:proofErr w:type="spellEnd"/>
      <w:r w:rsidR="00DD0242">
        <w:t xml:space="preserve"> </w:t>
      </w:r>
      <w:proofErr w:type="spellStart"/>
      <w:r w:rsidR="00DD0242">
        <w:t>Kazinori</w:t>
      </w:r>
      <w:proofErr w:type="spellEnd"/>
      <w:r w:rsidR="00DD0242">
        <w:t xml:space="preserve"> </w:t>
      </w:r>
      <w:proofErr w:type="spellStart"/>
      <w:r w:rsidR="00DD0242">
        <w:t>Maebara</w:t>
      </w:r>
      <w:proofErr w:type="spellEnd"/>
      <w:r w:rsidR="00DD0242">
        <w:t xml:space="preserve"> está autorizado a fechar a sacada da sala com vidro </w:t>
      </w:r>
      <w:proofErr w:type="spellStart"/>
      <w:r w:rsidR="00DD0242">
        <w:t>blindex</w:t>
      </w:r>
      <w:proofErr w:type="spellEnd"/>
      <w:r w:rsidR="00DD0242">
        <w:t>. A</w:t>
      </w:r>
      <w:r w:rsidR="002A3379">
        <w:t xml:space="preserve"> palavra foi </w:t>
      </w:r>
      <w:r w:rsidR="000727F9">
        <w:t xml:space="preserve">franqueada a palavra aos presentes, e como não houve manifestação, deu-se por encerrada a reunião, </w:t>
      </w:r>
      <w:r w:rsidR="00AC4F66">
        <w:t xml:space="preserve">lavrando-se a presente ata </w:t>
      </w:r>
      <w:r w:rsidR="00DD0242">
        <w:t>e</w:t>
      </w:r>
      <w:r w:rsidR="00AC4F66">
        <w:t xml:space="preserve"> assinada por todos os </w:t>
      </w:r>
      <w:r w:rsidR="002A3379">
        <w:t>participantes.</w:t>
      </w:r>
    </w:p>
    <w:p w:rsidR="000466C0" w:rsidRDefault="000466C0" w:rsidP="002545DB">
      <w:pPr>
        <w:jc w:val="both"/>
      </w:pPr>
      <w:r>
        <w:t>101</w:t>
      </w:r>
    </w:p>
    <w:p w:rsidR="00DD0242" w:rsidRDefault="00DD0242" w:rsidP="002545DB">
      <w:pPr>
        <w:jc w:val="both"/>
      </w:pPr>
      <w:r>
        <w:t>201</w:t>
      </w:r>
    </w:p>
    <w:p w:rsidR="000466C0" w:rsidRDefault="000466C0" w:rsidP="002545DB">
      <w:pPr>
        <w:jc w:val="both"/>
      </w:pPr>
      <w:r>
        <w:t>202</w:t>
      </w:r>
    </w:p>
    <w:p w:rsidR="000466C0" w:rsidRDefault="000466C0" w:rsidP="002545DB">
      <w:pPr>
        <w:jc w:val="both"/>
      </w:pPr>
      <w:r>
        <w:t>302</w:t>
      </w:r>
    </w:p>
    <w:p w:rsidR="000466C0" w:rsidRDefault="000466C0" w:rsidP="002545DB">
      <w:pPr>
        <w:jc w:val="both"/>
      </w:pPr>
      <w:r>
        <w:t>401</w:t>
      </w:r>
    </w:p>
    <w:p w:rsidR="000466C0" w:rsidRDefault="000466C0" w:rsidP="002545DB">
      <w:pPr>
        <w:jc w:val="both"/>
      </w:pPr>
      <w:r>
        <w:t>50</w:t>
      </w:r>
      <w:r w:rsidR="00DD0242">
        <w:t>1</w:t>
      </w:r>
    </w:p>
    <w:p w:rsidR="000466C0" w:rsidRDefault="000466C0" w:rsidP="002545DB">
      <w:pPr>
        <w:jc w:val="both"/>
      </w:pPr>
      <w:r>
        <w:t>60</w:t>
      </w:r>
      <w:r w:rsidR="00DD0242">
        <w:t>2</w:t>
      </w:r>
      <w:bookmarkStart w:id="0" w:name="_GoBack"/>
      <w:bookmarkEnd w:id="0"/>
    </w:p>
    <w:sectPr w:rsidR="0004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A8B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48</cp:revision>
  <dcterms:created xsi:type="dcterms:W3CDTF">2017-12-17T15:19:00Z</dcterms:created>
  <dcterms:modified xsi:type="dcterms:W3CDTF">2017-12-31T13:50:00Z</dcterms:modified>
</cp:coreProperties>
</file>