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DD6C80">
        <w:t>27</w:t>
      </w:r>
      <w:r>
        <w:t>-</w:t>
      </w:r>
      <w:r w:rsidR="00DD6C80">
        <w:t>09</w:t>
      </w:r>
      <w:r>
        <w:t>-199</w:t>
      </w:r>
      <w:r w:rsidR="00E3015B">
        <w:t>3</w:t>
      </w:r>
    </w:p>
    <w:p w:rsidR="0019528C" w:rsidRDefault="00637818" w:rsidP="00637818">
      <w:pPr>
        <w:jc w:val="both"/>
      </w:pPr>
      <w:r>
        <w:t xml:space="preserve">Aos </w:t>
      </w:r>
      <w:r w:rsidR="0019528C">
        <w:t xml:space="preserve">27 </w:t>
      </w:r>
      <w:r>
        <w:t>(</w:t>
      </w:r>
      <w:r w:rsidR="0019528C">
        <w:t xml:space="preserve">vinte e </w:t>
      </w:r>
      <w:r>
        <w:t>se</w:t>
      </w:r>
      <w:r w:rsidR="00E3015B">
        <w:t>te</w:t>
      </w:r>
      <w:r>
        <w:t>) dias do mês de</w:t>
      </w:r>
      <w:r w:rsidR="00E3015B">
        <w:t xml:space="preserve"> </w:t>
      </w:r>
      <w:r w:rsidR="0019528C">
        <w:t>setembro</w:t>
      </w:r>
      <w:r>
        <w:t xml:space="preserve"> d</w:t>
      </w:r>
      <w:r w:rsidR="0019528C">
        <w:t xml:space="preserve">o ano de </w:t>
      </w:r>
      <w:r>
        <w:t>199</w:t>
      </w:r>
      <w:r w:rsidR="00E3015B">
        <w:t>3</w:t>
      </w:r>
      <w:r w:rsidR="0019528C">
        <w:t xml:space="preserve"> (hum mil, novecentos e noventa e três)</w:t>
      </w:r>
      <w:r w:rsidR="00E3015B">
        <w:t xml:space="preserve">, </w:t>
      </w:r>
      <w:r>
        <w:t>reuniram-se os</w:t>
      </w:r>
      <w:r w:rsidR="0019528C">
        <w:t xml:space="preserve"> </w:t>
      </w:r>
      <w:r>
        <w:t xml:space="preserve">condôminos do </w:t>
      </w:r>
      <w:proofErr w:type="spellStart"/>
      <w:r>
        <w:t>Condominio</w:t>
      </w:r>
      <w:proofErr w:type="spellEnd"/>
      <w:r>
        <w:t xml:space="preserve"> Residencial Duque de Caxias,</w:t>
      </w:r>
      <w:r w:rsidR="00E3015B">
        <w:t xml:space="preserve"> </w:t>
      </w:r>
      <w:r w:rsidR="0019528C">
        <w:t>conforme assinatura no final desta ata, para deliberarem sobre a seguinte ordem do dia:</w:t>
      </w:r>
    </w:p>
    <w:p w:rsidR="00637818" w:rsidRDefault="0019528C" w:rsidP="00637818">
      <w:pPr>
        <w:pStyle w:val="PargrafodaLista"/>
        <w:numPr>
          <w:ilvl w:val="0"/>
          <w:numId w:val="1"/>
        </w:numPr>
        <w:jc w:val="both"/>
      </w:pPr>
      <w:r>
        <w:t>Votação da inclusão da taxa de fundo de reserva no condomínio;</w:t>
      </w:r>
    </w:p>
    <w:p w:rsidR="00E3015B" w:rsidRDefault="0019528C" w:rsidP="00637818">
      <w:pPr>
        <w:pStyle w:val="PargrafodaLista"/>
        <w:numPr>
          <w:ilvl w:val="0"/>
          <w:numId w:val="1"/>
        </w:numPr>
        <w:jc w:val="both"/>
      </w:pPr>
      <w:r>
        <w:t>Cobrança da taxa de mudança;</w:t>
      </w:r>
    </w:p>
    <w:p w:rsidR="00E3015B" w:rsidRDefault="0019528C" w:rsidP="00637818">
      <w:pPr>
        <w:pStyle w:val="PargrafodaLista"/>
        <w:numPr>
          <w:ilvl w:val="0"/>
          <w:numId w:val="1"/>
        </w:numPr>
        <w:jc w:val="both"/>
      </w:pPr>
      <w:r>
        <w:t>Mudança de local da porta de segurança (Grade sanfonada) da frente para outro local e conserto da porta dos fundos;</w:t>
      </w:r>
    </w:p>
    <w:p w:rsidR="0019528C" w:rsidRDefault="0019528C" w:rsidP="00637818">
      <w:pPr>
        <w:pStyle w:val="PargrafodaLista"/>
        <w:numPr>
          <w:ilvl w:val="0"/>
          <w:numId w:val="1"/>
        </w:numPr>
        <w:jc w:val="both"/>
      </w:pPr>
      <w:r>
        <w:t>Outros assuntos gerais de interesse dos condôminos;</w:t>
      </w:r>
    </w:p>
    <w:p w:rsidR="00637818" w:rsidRDefault="00637818" w:rsidP="00D15D06">
      <w:pPr>
        <w:jc w:val="both"/>
      </w:pPr>
      <w:r>
        <w:t xml:space="preserve">A sessão foi instalada </w:t>
      </w:r>
      <w:r w:rsidR="0019528C">
        <w:t xml:space="preserve">pelo sr. Síndico às 20:30 horas e em seguida posto em pauta a ordem da reunião pelo sr. Sindico, apresentando aos presentes a necessidade da instituição do fundo de reserva para melhor gerir os trabalhos na atual gestão. Posto em votação, foi aprovado por unanimidade e, seguindo a pauta, foi colocado a introdução da taxa de mudança, o qual foi também aprovado por todos os presentes. O item seguinte, tratava-se do conserto e mudança do local das portas, que também foi aprovado por todos, os quais destacaram-se, a pintura geral do prédio, contrato de manutenção do elevador e consumo de água. Finalizada a pauta, o sr. Sindico colocou a </w:t>
      </w:r>
      <w:r>
        <w:t xml:space="preserve">palavra </w:t>
      </w:r>
      <w:r w:rsidR="0055745B">
        <w:t xml:space="preserve">livre e </w:t>
      </w:r>
      <w:r>
        <w:t xml:space="preserve">como </w:t>
      </w:r>
      <w:r w:rsidR="0019528C">
        <w:t xml:space="preserve">não houve o uso da palavra por condôminos presente, </w:t>
      </w:r>
      <w:r w:rsidR="0055745B">
        <w:t>a</w:t>
      </w:r>
      <w:r>
        <w:t xml:space="preserve"> reunião foi encerrada, lavrando-se a presente ata</w:t>
      </w:r>
      <w:r w:rsidR="0055745B">
        <w:t>,</w:t>
      </w:r>
      <w:r>
        <w:t xml:space="preserve"> assinada por todos os condôminos presentes. </w:t>
      </w:r>
    </w:p>
    <w:p w:rsidR="00637818" w:rsidRDefault="00637818" w:rsidP="00637818">
      <w:pPr>
        <w:jc w:val="both"/>
      </w:pPr>
      <w:r>
        <w:t xml:space="preserve">Maringá, </w:t>
      </w:r>
      <w:r w:rsidR="0019528C">
        <w:t>2</w:t>
      </w:r>
      <w:r w:rsidR="0055745B">
        <w:t>7</w:t>
      </w:r>
      <w:r>
        <w:t xml:space="preserve"> de </w:t>
      </w:r>
      <w:r w:rsidR="0019528C">
        <w:t>setembro</w:t>
      </w:r>
      <w:r>
        <w:t xml:space="preserve"> de 1.99</w:t>
      </w:r>
      <w:r w:rsidR="0055745B">
        <w:t>3</w:t>
      </w:r>
      <w:bookmarkStart w:id="0" w:name="_GoBack"/>
      <w:bookmarkEnd w:id="0"/>
    </w:p>
    <w:p w:rsidR="0019528C" w:rsidRDefault="0019528C" w:rsidP="00637818">
      <w:pPr>
        <w:jc w:val="both"/>
      </w:pPr>
      <w:r>
        <w:t>301</w:t>
      </w:r>
    </w:p>
    <w:p w:rsidR="0019528C" w:rsidRDefault="0019528C" w:rsidP="00637818">
      <w:pPr>
        <w:jc w:val="both"/>
      </w:pPr>
      <w:r>
        <w:t>302</w:t>
      </w:r>
    </w:p>
    <w:p w:rsidR="0019528C" w:rsidRDefault="0019528C" w:rsidP="00637818">
      <w:pPr>
        <w:jc w:val="both"/>
      </w:pPr>
      <w:r>
        <w:t>401</w:t>
      </w:r>
    </w:p>
    <w:p w:rsidR="0019528C" w:rsidRDefault="0019528C" w:rsidP="00637818">
      <w:pPr>
        <w:jc w:val="both"/>
      </w:pPr>
      <w:r>
        <w:t>402</w:t>
      </w:r>
    </w:p>
    <w:p w:rsidR="0019528C" w:rsidRDefault="0019528C" w:rsidP="00637818">
      <w:pPr>
        <w:jc w:val="both"/>
      </w:pPr>
      <w:r>
        <w:t>501</w:t>
      </w:r>
    </w:p>
    <w:p w:rsidR="0019528C" w:rsidRDefault="0019528C" w:rsidP="00637818">
      <w:pPr>
        <w:jc w:val="both"/>
      </w:pPr>
      <w:r>
        <w:t>601</w:t>
      </w:r>
    </w:p>
    <w:p w:rsidR="0019528C" w:rsidRDefault="0019528C" w:rsidP="00637818">
      <w:pPr>
        <w:jc w:val="both"/>
      </w:pPr>
      <w:r>
        <w:t>602</w:t>
      </w:r>
    </w:p>
    <w:p w:rsidR="0019528C" w:rsidRDefault="0019528C" w:rsidP="00637818">
      <w:pPr>
        <w:jc w:val="both"/>
      </w:pPr>
    </w:p>
    <w:sectPr w:rsidR="00195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18"/>
    <w:rsid w:val="0019528C"/>
    <w:rsid w:val="0055745B"/>
    <w:rsid w:val="00637818"/>
    <w:rsid w:val="006B71E6"/>
    <w:rsid w:val="007D121D"/>
    <w:rsid w:val="00D15D06"/>
    <w:rsid w:val="00DD6C80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BB45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Usuário do Windows</cp:lastModifiedBy>
  <cp:revision>9</cp:revision>
  <dcterms:created xsi:type="dcterms:W3CDTF">2017-12-17T15:19:00Z</dcterms:created>
  <dcterms:modified xsi:type="dcterms:W3CDTF">2021-11-23T13:06:00Z</dcterms:modified>
</cp:coreProperties>
</file>