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7D" w:rsidRDefault="007A087D" w:rsidP="007A087D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287652">
        <w:t>10</w:t>
      </w:r>
      <w:r w:rsidR="00EA791C">
        <w:t>-0</w:t>
      </w:r>
      <w:r w:rsidR="00287652">
        <w:t>2</w:t>
      </w:r>
      <w:r w:rsidR="00EA791C">
        <w:t>-1992</w:t>
      </w:r>
    </w:p>
    <w:p w:rsidR="00063447" w:rsidRDefault="007A087D" w:rsidP="007A087D">
      <w:pPr>
        <w:jc w:val="both"/>
      </w:pPr>
      <w:r>
        <w:t xml:space="preserve">Aos </w:t>
      </w:r>
      <w:r w:rsidR="00287652">
        <w:t>10 (dez)</w:t>
      </w:r>
      <w:r w:rsidR="00EA791C">
        <w:t xml:space="preserve"> dias do mês de </w:t>
      </w:r>
      <w:r w:rsidR="00287652">
        <w:t>fevereiro</w:t>
      </w:r>
      <w:r w:rsidR="00EA791C">
        <w:t xml:space="preserve"> de 1992</w:t>
      </w:r>
      <w:r>
        <w:t xml:space="preserve">, às </w:t>
      </w:r>
      <w:r w:rsidR="00287652">
        <w:t>21 horas</w:t>
      </w:r>
      <w:r>
        <w:t xml:space="preserve">, do </w:t>
      </w:r>
      <w:proofErr w:type="spellStart"/>
      <w:r>
        <w:t>Condominio</w:t>
      </w:r>
      <w:proofErr w:type="spellEnd"/>
      <w:r>
        <w:t xml:space="preserve"> Residencial Duque de Caxias, nas dependências do salão de festas, </w:t>
      </w:r>
      <w:r w:rsidR="00287652">
        <w:t>conforme convocação</w:t>
      </w:r>
      <w:r w:rsidR="00063447">
        <w:t xml:space="preserve"> de reunião para </w:t>
      </w:r>
      <w:proofErr w:type="spellStart"/>
      <w:r w:rsidR="00063447">
        <w:t>tratatem</w:t>
      </w:r>
      <w:proofErr w:type="spellEnd"/>
      <w:r w:rsidR="00063447">
        <w:t xml:space="preserve"> dos seguintes assuntos:</w:t>
      </w:r>
    </w:p>
    <w:p w:rsidR="007A087D" w:rsidRDefault="00063447" w:rsidP="007A087D">
      <w:pPr>
        <w:pStyle w:val="PargrafodaLista"/>
        <w:numPr>
          <w:ilvl w:val="0"/>
          <w:numId w:val="1"/>
        </w:numPr>
        <w:jc w:val="both"/>
      </w:pPr>
      <w:r>
        <w:t>Reclamações sobre barulho no ‘Hall de Entrada’, o qual se convencionou o horário limite de 22:00 (vinte e duas horas) para se recolher, inclusive com o fechamento à chave das portas de entrada;</w:t>
      </w:r>
    </w:p>
    <w:p w:rsidR="007A087D" w:rsidRDefault="00063447" w:rsidP="007A087D">
      <w:pPr>
        <w:pStyle w:val="PargrafodaLista"/>
        <w:numPr>
          <w:ilvl w:val="0"/>
          <w:numId w:val="1"/>
        </w:numPr>
        <w:jc w:val="both"/>
      </w:pPr>
      <w:r>
        <w:t>Novo valor do contrato de manutenção do elevador, ficando resolvido continuar com a assistência da empresa Otis Elevadores;</w:t>
      </w:r>
    </w:p>
    <w:p w:rsidR="00063447" w:rsidRDefault="00063447" w:rsidP="007A087D">
      <w:pPr>
        <w:pStyle w:val="PargrafodaLista"/>
        <w:numPr>
          <w:ilvl w:val="0"/>
          <w:numId w:val="1"/>
        </w:numPr>
        <w:jc w:val="both"/>
      </w:pPr>
      <w:r>
        <w:t>Mensalidade do escritório que devido aos elevados honorários, optou-se por trocar para o Escritório Múltipla;</w:t>
      </w:r>
    </w:p>
    <w:p w:rsidR="007A087D" w:rsidRDefault="00063447" w:rsidP="007A087D">
      <w:pPr>
        <w:pStyle w:val="PargrafodaLista"/>
        <w:numPr>
          <w:ilvl w:val="0"/>
          <w:numId w:val="1"/>
        </w:numPr>
        <w:jc w:val="both"/>
      </w:pPr>
      <w:r>
        <w:t>Mais controle nos gastos de água, reduzindo-se, o número de dias para lavar a calçados e evitando-se lavar carros</w:t>
      </w:r>
    </w:p>
    <w:p w:rsidR="00063447" w:rsidRDefault="00063447" w:rsidP="007A087D">
      <w:pPr>
        <w:pStyle w:val="PargrafodaLista"/>
        <w:numPr>
          <w:ilvl w:val="0"/>
          <w:numId w:val="1"/>
        </w:numPr>
        <w:jc w:val="both"/>
      </w:pPr>
      <w:r>
        <w:t xml:space="preserve">Ficou resolvido também que não será permitido o transito de patins, bicicletas no hall de entrada.  </w:t>
      </w:r>
    </w:p>
    <w:p w:rsidR="00063447" w:rsidRDefault="007A087D" w:rsidP="007A087D">
      <w:pPr>
        <w:jc w:val="both"/>
      </w:pPr>
      <w:r>
        <w:t xml:space="preserve">A sessão foi instalada pelo sindico sr. </w:t>
      </w:r>
      <w:proofErr w:type="spellStart"/>
      <w:r w:rsidR="00063447">
        <w:t>Antonio</w:t>
      </w:r>
      <w:proofErr w:type="spellEnd"/>
      <w:r w:rsidR="00063447">
        <w:t xml:space="preserve"> </w:t>
      </w:r>
      <w:proofErr w:type="spellStart"/>
      <w:r w:rsidR="00063447">
        <w:t>Gongora</w:t>
      </w:r>
      <w:proofErr w:type="spellEnd"/>
      <w:r w:rsidR="00063447">
        <w:t xml:space="preserve"> Neto, que deliberou sobre os assuntos acima mencionados. Estiveram </w:t>
      </w:r>
      <w:proofErr w:type="gramStart"/>
      <w:r w:rsidR="00063447">
        <w:t>presente</w:t>
      </w:r>
      <w:proofErr w:type="gramEnd"/>
      <w:r w:rsidR="00063447">
        <w:t xml:space="preserve"> à assembleia os seguintes condôminos: </w:t>
      </w:r>
      <w:proofErr w:type="spellStart"/>
      <w:r w:rsidR="00063447">
        <w:t>Fileno</w:t>
      </w:r>
      <w:proofErr w:type="spellEnd"/>
      <w:r w:rsidR="00063447">
        <w:t xml:space="preserve"> Xavier da Silva, </w:t>
      </w:r>
      <w:proofErr w:type="spellStart"/>
      <w:r w:rsidR="00063447">
        <w:t>Iwato</w:t>
      </w:r>
      <w:proofErr w:type="spellEnd"/>
      <w:r w:rsidR="00063447">
        <w:t xml:space="preserve"> </w:t>
      </w:r>
      <w:proofErr w:type="spellStart"/>
      <w:r w:rsidR="00063447">
        <w:t>Gobara</w:t>
      </w:r>
      <w:proofErr w:type="spellEnd"/>
      <w:r w:rsidR="00063447">
        <w:t xml:space="preserve">, </w:t>
      </w:r>
      <w:proofErr w:type="spellStart"/>
      <w:r w:rsidR="00063447">
        <w:t>Givaldo</w:t>
      </w:r>
      <w:proofErr w:type="spellEnd"/>
      <w:r w:rsidR="00063447">
        <w:t xml:space="preserve"> A Costa, A. Celso Grossi, </w:t>
      </w:r>
      <w:proofErr w:type="spellStart"/>
      <w:r w:rsidR="00063447">
        <w:t>Kazinori</w:t>
      </w:r>
      <w:proofErr w:type="spellEnd"/>
      <w:r w:rsidR="00063447">
        <w:t xml:space="preserve"> </w:t>
      </w:r>
      <w:proofErr w:type="spellStart"/>
      <w:r w:rsidR="00063447">
        <w:t>Maebara</w:t>
      </w:r>
      <w:proofErr w:type="spellEnd"/>
      <w:r w:rsidR="00063447">
        <w:t xml:space="preserve">, Nilson José </w:t>
      </w:r>
      <w:proofErr w:type="spellStart"/>
      <w:r w:rsidR="00063447">
        <w:t>Fregoneis</w:t>
      </w:r>
      <w:proofErr w:type="spellEnd"/>
      <w:r w:rsidR="00063447">
        <w:t xml:space="preserve">, Edilson de Araújo, Pascoal Gomes de Souza e Laurindo Gimenez Garcia. Foram tratados nesta assembleia outros assuntos de interesse do </w:t>
      </w:r>
      <w:proofErr w:type="spellStart"/>
      <w:r w:rsidR="00063447">
        <w:t>Condominio</w:t>
      </w:r>
      <w:proofErr w:type="spellEnd"/>
      <w:r w:rsidR="00063447">
        <w:t xml:space="preserve">. Terminados os assuntos, a palavra estava livre e, como nenhum dos condôminos quisesse fazer uso da mesma, a reunião foi encerrada, lavrando-se a presente ata assinada por todos os condôminos presentes. </w:t>
      </w:r>
    </w:p>
    <w:p w:rsidR="007A087D" w:rsidRDefault="007A087D" w:rsidP="007A087D">
      <w:pPr>
        <w:jc w:val="both"/>
      </w:pPr>
      <w:r>
        <w:t xml:space="preserve">Maringá, </w:t>
      </w:r>
      <w:r w:rsidR="00063447">
        <w:t>10</w:t>
      </w:r>
      <w:r w:rsidR="001B5B11">
        <w:t xml:space="preserve"> de </w:t>
      </w:r>
      <w:r w:rsidR="00063447">
        <w:t>fevereiro</w:t>
      </w:r>
      <w:r w:rsidR="001B5B11">
        <w:t xml:space="preserve"> de 1.992</w:t>
      </w:r>
      <w:r w:rsidR="0000330A">
        <w:t>.</w:t>
      </w:r>
      <w:bookmarkStart w:id="0" w:name="_GoBack"/>
      <w:bookmarkEnd w:id="0"/>
    </w:p>
    <w:p w:rsidR="00063447" w:rsidRDefault="00063447" w:rsidP="007A087D">
      <w:pPr>
        <w:jc w:val="both"/>
      </w:pPr>
      <w:r>
        <w:t>101</w:t>
      </w:r>
    </w:p>
    <w:p w:rsidR="00063447" w:rsidRDefault="00063447" w:rsidP="007A087D">
      <w:pPr>
        <w:jc w:val="both"/>
      </w:pPr>
      <w:r>
        <w:t>201</w:t>
      </w:r>
    </w:p>
    <w:p w:rsidR="00063447" w:rsidRDefault="00063447" w:rsidP="007A087D">
      <w:pPr>
        <w:jc w:val="both"/>
      </w:pPr>
      <w:r>
        <w:t>301</w:t>
      </w:r>
    </w:p>
    <w:p w:rsidR="00063447" w:rsidRDefault="00063447" w:rsidP="007A087D">
      <w:pPr>
        <w:jc w:val="both"/>
      </w:pPr>
      <w:r>
        <w:t>302</w:t>
      </w:r>
    </w:p>
    <w:p w:rsidR="00063447" w:rsidRDefault="00063447" w:rsidP="007A087D">
      <w:pPr>
        <w:jc w:val="both"/>
      </w:pPr>
      <w:r>
        <w:t>401</w:t>
      </w:r>
    </w:p>
    <w:p w:rsidR="00063447" w:rsidRDefault="00063447" w:rsidP="007A087D">
      <w:pPr>
        <w:jc w:val="both"/>
      </w:pPr>
      <w:r>
        <w:t>402</w:t>
      </w:r>
    </w:p>
    <w:p w:rsidR="00063447" w:rsidRDefault="00063447" w:rsidP="007A087D">
      <w:pPr>
        <w:jc w:val="both"/>
      </w:pPr>
      <w:r>
        <w:t>501</w:t>
      </w:r>
    </w:p>
    <w:p w:rsidR="00063447" w:rsidRDefault="00063447" w:rsidP="007A087D">
      <w:pPr>
        <w:jc w:val="both"/>
      </w:pPr>
      <w:r>
        <w:t>502</w:t>
      </w:r>
    </w:p>
    <w:p w:rsidR="00063447" w:rsidRDefault="00063447" w:rsidP="007A087D">
      <w:pPr>
        <w:jc w:val="both"/>
      </w:pPr>
      <w:r>
        <w:t>601</w:t>
      </w:r>
    </w:p>
    <w:p w:rsidR="00063447" w:rsidRDefault="00063447" w:rsidP="007A087D">
      <w:pPr>
        <w:jc w:val="both"/>
      </w:pPr>
      <w:r>
        <w:t>602</w:t>
      </w:r>
    </w:p>
    <w:sectPr w:rsidR="00063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7D"/>
    <w:rsid w:val="0000330A"/>
    <w:rsid w:val="00063447"/>
    <w:rsid w:val="001B5B11"/>
    <w:rsid w:val="00287652"/>
    <w:rsid w:val="007A087D"/>
    <w:rsid w:val="007D121D"/>
    <w:rsid w:val="00E32AC9"/>
    <w:rsid w:val="00EA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FBD2"/>
  <w15:chartTrackingRefBased/>
  <w15:docId w15:val="{CA9B3813-37D7-49E8-BFD4-2008352B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87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5</cp:revision>
  <dcterms:created xsi:type="dcterms:W3CDTF">2017-12-16T16:52:00Z</dcterms:created>
  <dcterms:modified xsi:type="dcterms:W3CDTF">2017-12-17T15:18:00Z</dcterms:modified>
</cp:coreProperties>
</file>